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741ADC0A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41AAD29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6F6D305D" wp14:editId="4AE5619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7E71CF7D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6F31E731" w14:textId="77777777" w:rsidR="00E63F59" w:rsidRPr="00E63F59" w:rsidRDefault="00E63F59" w:rsidP="00E63F5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687F3B82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774B416F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45786877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374C6862" w14:textId="77777777"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E63F59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094D5890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6EF41AF4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A3736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11C4DE13" w14:textId="77777777" w:rsidR="00421F85" w:rsidRPr="0037103D" w:rsidRDefault="004D5DD0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F9630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48882F02" w14:textId="77777777" w:rsidR="00421F85" w:rsidRPr="0037103D" w:rsidRDefault="004D5DD0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F9630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B802ABB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2D68F1E3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25BAE65F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0E249B5D" w14:textId="79A6034B" w:rsidR="00AF6F4F" w:rsidRPr="00322432" w:rsidRDefault="0032243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НАЦИОНАЛНА ПРАВНА ИСТОРИЈА</w:t>
            </w:r>
          </w:p>
        </w:tc>
      </w:tr>
      <w:tr w:rsidR="00DF29EF" w:rsidRPr="0037103D" w14:paraId="7739BDE4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466A9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5FB32906" w14:textId="77777777" w:rsidR="00DF29EF" w:rsidRPr="0037103D" w:rsidRDefault="004D5DD0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историју државе и права – Правни факултет</w:t>
            </w:r>
          </w:p>
        </w:tc>
      </w:tr>
      <w:tr w:rsidR="007A7335" w:rsidRPr="0037103D" w14:paraId="5ACD35DE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7D36D78C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BF822A6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9561FD5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8100CF0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5B449F72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867F5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8E178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E8CA9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727F5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07E84238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72A5B027" w14:textId="77777777" w:rsidR="007A7335" w:rsidRPr="0037103D" w:rsidRDefault="00CE1137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ПФ-1-1-002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963BCE8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6252EA1E" w14:textId="77777777" w:rsidR="007A7335" w:rsidRPr="0037103D" w:rsidRDefault="004D5DD0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21EC78F0" w14:textId="77777777" w:rsidR="007A7335" w:rsidRPr="00CE1137" w:rsidRDefault="00CE1137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</w:t>
            </w:r>
          </w:p>
        </w:tc>
      </w:tr>
      <w:tr w:rsidR="00DF29EF" w:rsidRPr="0037103D" w14:paraId="481F77C7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4410634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7D97EB01" w14:textId="5950A4FA" w:rsidR="00DF29EF" w:rsidRPr="0037103D" w:rsidRDefault="009F21A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</w:t>
            </w:r>
            <w:r w:rsidR="004D5D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Сања Савић</w:t>
            </w:r>
            <w:r w:rsidR="007447C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ванредни професор</w:t>
            </w:r>
          </w:p>
        </w:tc>
      </w:tr>
      <w:tr w:rsidR="00DF29EF" w:rsidRPr="0037103D" w14:paraId="5113E42A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2F537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75C63CB5" w14:textId="77777777" w:rsidR="00DF29EF" w:rsidRPr="0037103D" w:rsidRDefault="004D5DD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</w:tr>
      <w:tr w:rsidR="003B5A99" w:rsidRPr="0037103D" w14:paraId="189C6D8D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4F53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F8C7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D1432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14:paraId="66862E66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44237438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1F2E527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F1DD1E7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460A79BD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AED13F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1422B495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12767C2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14:paraId="4D7D6C6D" w14:textId="77777777" w:rsidTr="00BB3616">
        <w:tc>
          <w:tcPr>
            <w:tcW w:w="1242" w:type="dxa"/>
            <w:shd w:val="clear" w:color="auto" w:fill="auto"/>
            <w:vAlign w:val="center"/>
          </w:tcPr>
          <w:p w14:paraId="44AEE269" w14:textId="77777777" w:rsidR="003B5A99" w:rsidRPr="00E63F59" w:rsidRDefault="00E63F5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430AA71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A0771CA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AA529D2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D425C84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55E41E20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B649A3A" w14:textId="77777777" w:rsidR="003B5A99" w:rsidRPr="00E63F59" w:rsidRDefault="00E63F5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</w:tr>
      <w:tr w:rsidR="003B5A99" w:rsidRPr="0037103D" w14:paraId="19C0355F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564C4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4CE7A4DE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C78A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186FF2BF" w14:textId="77777777" w:rsidR="003B5A99" w:rsidRPr="00F2645F" w:rsidRDefault="00193A2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150</w:t>
            </w:r>
          </w:p>
        </w:tc>
      </w:tr>
      <w:tr w:rsidR="003B5A99" w:rsidRPr="0037103D" w14:paraId="21152254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C48E3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193A2D">
              <w:rPr>
                <w:rFonts w:ascii="Arial Narrow" w:eastAsia="Calibri" w:hAnsi="Arial Narrow"/>
                <w:sz w:val="20"/>
                <w:szCs w:val="20"/>
                <w:lang w:val="sr-Latn-BA"/>
              </w:rPr>
              <w:t>75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193A2D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150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193A2D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225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30220C0A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2D2BFB7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2A11A919" w14:textId="77777777" w:rsidR="00355B14" w:rsidRPr="00A673F9" w:rsidRDefault="00A673F9" w:rsidP="004C6DF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>
              <w:rPr>
                <w:rFonts w:ascii="Arial Narrow" w:hAnsi="Arial Narrow" w:cs="Times New Roman"/>
                <w:sz w:val="20"/>
                <w:szCs w:val="20"/>
              </w:rPr>
              <w:t>Изучавањем овог предмета студенти с</w:t>
            </w:r>
            <w:r w:rsidR="004C6DF5">
              <w:rPr>
                <w:rFonts w:ascii="Arial Narrow" w:hAnsi="Arial Narrow" w:cs="Times New Roman"/>
                <w:sz w:val="20"/>
                <w:szCs w:val="20"/>
              </w:rPr>
              <w:t>е упознају са развојем права на овим просторима почевши од периода досељавања Јужних Словена на Балкан</w:t>
            </w:r>
          </w:p>
          <w:p w14:paraId="0290E0DA" w14:textId="77777777" w:rsidR="00355B14" w:rsidRPr="0037103D" w:rsidRDefault="00355B14" w:rsidP="004C6DF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9064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</w:t>
            </w:r>
            <w:r w:rsidR="004C6D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туденти стичу и основна знања о појединим правним институтима које ће детаљније изучавати на другим предметима</w:t>
            </w:r>
          </w:p>
          <w:p w14:paraId="0B0ECA97" w14:textId="77777777" w:rsidR="00355B14" w:rsidRPr="0037103D" w:rsidRDefault="0030709F" w:rsidP="004C6DF5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 Студенти стичу</w:t>
            </w:r>
            <w:r w:rsidR="004C6DF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основана знања како из области јавног, тако и из области приватног права</w:t>
            </w:r>
          </w:p>
          <w:p w14:paraId="517EA998" w14:textId="77777777" w:rsidR="00355B14" w:rsidRDefault="00355B14" w:rsidP="0030709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30709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Савладавањем градива студенти стичу добру подлогу за лакше разумевање позитивноправних предмета</w:t>
            </w:r>
          </w:p>
          <w:p w14:paraId="033D1989" w14:textId="77777777" w:rsidR="00CF2519" w:rsidRDefault="00CF2519" w:rsidP="0030709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 Код студената се развија свест о томе да се државноправна проблематика може правилно разумети само уколико се сагледава кроз историјски контекст</w:t>
            </w:r>
          </w:p>
          <w:p w14:paraId="5A09417C" w14:textId="77777777" w:rsidR="00CF2519" w:rsidRPr="0037103D" w:rsidRDefault="00CF2519" w:rsidP="0030709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6. </w:t>
            </w:r>
            <w:r w:rsidR="009064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Кроз рад са историјскоправним изворима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студенти се уче тумачењу правних норми</w:t>
            </w:r>
          </w:p>
        </w:tc>
      </w:tr>
      <w:tr w:rsidR="00355B14" w:rsidRPr="0037103D" w14:paraId="15436BE0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534ABE2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70B2C52E" w14:textId="77777777" w:rsidR="00355B14" w:rsidRPr="0037103D" w:rsidRDefault="0030709F" w:rsidP="0030709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Нема условљености</w:t>
            </w:r>
          </w:p>
        </w:tc>
      </w:tr>
      <w:tr w:rsidR="00355B14" w:rsidRPr="0037103D" w14:paraId="50CFC7E4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68E3515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28975620" w14:textId="77777777" w:rsidR="00355B14" w:rsidRPr="0037103D" w:rsidRDefault="0030709F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вежбе, консултације, колоквијуми</w:t>
            </w:r>
          </w:p>
        </w:tc>
      </w:tr>
      <w:tr w:rsidR="00355B14" w:rsidRPr="0037103D" w14:paraId="61B75DB4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44D7E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478DC88B" w14:textId="77777777" w:rsidR="00355B14" w:rsidRPr="0037103D" w:rsidRDefault="00355B14" w:rsidP="00462F1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30709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Правни извори у средњовековној српској држави</w:t>
            </w:r>
          </w:p>
          <w:p w14:paraId="25535A4F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30709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у средњовековној српској држави</w:t>
            </w:r>
          </w:p>
          <w:p w14:paraId="09BC4C10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30709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Босанска држава у средњем веку</w:t>
            </w:r>
          </w:p>
          <w:p w14:paraId="17BEC09B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Србија у време турске владавине</w:t>
            </w:r>
          </w:p>
          <w:p w14:paraId="0BEFB608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Уставност у Србији за време турске владавине </w:t>
            </w:r>
          </w:p>
          <w:p w14:paraId="0626FB78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Уставност у Србији након стицања независности</w:t>
            </w:r>
          </w:p>
          <w:p w14:paraId="2089E4AA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Босна и Херцеговина у време турске владавине</w:t>
            </w:r>
          </w:p>
          <w:p w14:paraId="65161ED4" w14:textId="77777777" w:rsidR="00355B14" w:rsidRPr="0037103D" w:rsidRDefault="00355B14" w:rsidP="00462F1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Босна и Херцеговина у</w:t>
            </w:r>
            <w:r w:rsidR="00302D6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време аустроугарске владавине</w:t>
            </w:r>
          </w:p>
          <w:p w14:paraId="1CA99963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Краљевина СХС</w:t>
            </w:r>
          </w:p>
          <w:p w14:paraId="316E33CC" w14:textId="77777777"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462F1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Уставност у Краљевини СХС / Југославији</w:t>
            </w:r>
          </w:p>
          <w:p w14:paraId="6BC5E1DD" w14:textId="77777777" w:rsidR="00355B14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302D6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Право у Југославији 1918-1941. године</w:t>
            </w:r>
          </w:p>
          <w:p w14:paraId="2176C370" w14:textId="77777777" w:rsidR="00302D66" w:rsidRPr="0037103D" w:rsidRDefault="00302D6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 Расно законодавство у НДХ</w:t>
            </w:r>
          </w:p>
          <w:p w14:paraId="643465BE" w14:textId="77777777" w:rsidR="003A52B9" w:rsidRPr="0037103D" w:rsidRDefault="00302D6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Изградња нових органа државне власти</w:t>
            </w:r>
          </w:p>
          <w:p w14:paraId="493023DB" w14:textId="77777777" w:rsidR="00355B14" w:rsidRPr="0037103D" w:rsidRDefault="00302D6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Правни систем нове државе</w:t>
            </w:r>
          </w:p>
          <w:p w14:paraId="56DC6FBC" w14:textId="77777777" w:rsidR="00355B14" w:rsidRPr="0037103D" w:rsidRDefault="00302D66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Уставно питање у новој држави</w:t>
            </w:r>
          </w:p>
        </w:tc>
      </w:tr>
      <w:tr w:rsidR="00355B14" w:rsidRPr="0037103D" w14:paraId="627C9BAF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2BD7F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01B87E97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616D6DA7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3E147AC8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2B71FB3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647F616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183F1E2E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1DDD1D1B" w14:textId="77777777" w:rsidR="003A52B9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Љубомирка Кркљуш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6B25BC5" w14:textId="77777777" w:rsidR="003A52B9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Правна историја српског народа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3775F92" w14:textId="77777777" w:rsidR="003A52B9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59A370F" w14:textId="77777777" w:rsidR="003A52B9" w:rsidRPr="001E2652" w:rsidRDefault="003A52B9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  <w:tr w:rsidR="003A52B9" w:rsidRPr="0037103D" w14:paraId="0BAE953E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59B7C" w14:textId="77777777" w:rsidR="003A52B9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Љубомирка Кркљуш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B68B" w14:textId="77777777" w:rsidR="003A52B9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Правна историја српског народа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9CBCF" w14:textId="77777777" w:rsidR="003A52B9" w:rsidRPr="0037103D" w:rsidRDefault="00A144F4" w:rsidP="00A144F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2007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CB1D1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6FBB4137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43A017BB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460FAA27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7DC1C47A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D9B72EF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F9502FC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32A02DF4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4F17EB80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1FF8311" w14:textId="77777777" w:rsidR="00E50261" w:rsidRPr="00193A2D" w:rsidRDefault="00E50261" w:rsidP="00A144F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2540868" w14:textId="77777777" w:rsidR="00E50261" w:rsidRPr="00193A2D" w:rsidRDefault="00E50261" w:rsidP="00A144F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CD34079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F5D0866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4BE4B536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3B25B0D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C5BDB7C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00151C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D36D70C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14:paraId="21C47431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008A7E5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071DB66A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9EBB928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032AF34D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4D092624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8AA3D85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0606C6E6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6681BE09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30922F1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08E7F05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35ABCC3E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294" w:type="dxa"/>
            <w:vAlign w:val="center"/>
          </w:tcPr>
          <w:p w14:paraId="1AC72FCE" w14:textId="77777777" w:rsidR="00355B14" w:rsidRPr="0037103D" w:rsidRDefault="00355B14" w:rsidP="00A144F4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78FAFF30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A64550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61FE89C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612B5913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14:paraId="570514C7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5ABDD49E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01CE00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ECB55AA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14:paraId="59A254E4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14:paraId="439F8BAA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658A36FE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F92A5C3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7EE070C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</w:t>
            </w:r>
            <w:r w:rsidR="00302D66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01915611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3F9F83A5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445039A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26CA2B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CAB044C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</w:t>
            </w:r>
            <w:r w:rsidR="00302D66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ад у лабораторији/ лаб. </w:t>
            </w:r>
            <w:r w:rsidR="00302D66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јежбе </w:t>
            </w:r>
          </w:p>
        </w:tc>
        <w:tc>
          <w:tcPr>
            <w:tcW w:w="992" w:type="dxa"/>
            <w:gridSpan w:val="2"/>
            <w:vAlign w:val="center"/>
          </w:tcPr>
          <w:p w14:paraId="67D0ABD4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14:paraId="4B5CDB27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059BFF07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4C10812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C5F882A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14:paraId="47F75CC5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294" w:type="dxa"/>
            <w:vAlign w:val="center"/>
          </w:tcPr>
          <w:p w14:paraId="77AEBD2A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1F7F5E7F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C93724E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F94EE1B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14:paraId="2BDA0E05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7458FC0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4CAC80F" w14:textId="77777777" w:rsidR="00355B14" w:rsidRPr="0037103D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42699D9F" w14:textId="77777777" w:rsidR="00355B14" w:rsidRPr="0037103D" w:rsidRDefault="00302D66" w:rsidP="00302D6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55</w:t>
            </w:r>
          </w:p>
        </w:tc>
        <w:tc>
          <w:tcPr>
            <w:tcW w:w="1294" w:type="dxa"/>
            <w:vAlign w:val="center"/>
          </w:tcPr>
          <w:p w14:paraId="68D0C31D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5D1D5714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8B187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509F6E78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F5DD70D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E0FBEF4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14:paraId="42F35144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49A27C32" w14:textId="77777777"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79837383" w14:textId="2810E06C" w:rsidR="001B6A8D" w:rsidRPr="00883CD0" w:rsidRDefault="001B6A8D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17290" w:rsidRPr="0037103D" w14:paraId="14C9E9CA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B816E1B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7F69B176" w14:textId="77777777"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</w:tbl>
    <w:p w14:paraId="211AAFD8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17D8B38F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8906A" w14:textId="77777777" w:rsidR="00FC4F7E" w:rsidRDefault="00FC4F7E" w:rsidP="00662C2A">
      <w:pPr>
        <w:spacing w:after="0" w:line="240" w:lineRule="auto"/>
      </w:pPr>
      <w:r>
        <w:separator/>
      </w:r>
    </w:p>
  </w:endnote>
  <w:endnote w:type="continuationSeparator" w:id="0">
    <w:p w14:paraId="14B15A74" w14:textId="77777777" w:rsidR="00FC4F7E" w:rsidRDefault="00FC4F7E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61124" w14:textId="77777777" w:rsidR="00A05E6A" w:rsidRDefault="00A05E6A">
    <w:pPr>
      <w:pStyle w:val="Footer"/>
      <w:jc w:val="right"/>
    </w:pPr>
  </w:p>
  <w:p w14:paraId="4D8C677F" w14:textId="77777777"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CB1D5" w14:textId="77777777" w:rsidR="00FC4F7E" w:rsidRDefault="00FC4F7E" w:rsidP="00662C2A">
      <w:pPr>
        <w:spacing w:after="0" w:line="240" w:lineRule="auto"/>
      </w:pPr>
      <w:r>
        <w:separator/>
      </w:r>
    </w:p>
  </w:footnote>
  <w:footnote w:type="continuationSeparator" w:id="0">
    <w:p w14:paraId="6F080580" w14:textId="77777777" w:rsidR="00FC4F7E" w:rsidRDefault="00FC4F7E" w:rsidP="00662C2A">
      <w:pPr>
        <w:spacing w:after="0" w:line="240" w:lineRule="auto"/>
      </w:pPr>
      <w:r>
        <w:continuationSeparator/>
      </w:r>
    </w:p>
  </w:footnote>
  <w:footnote w:id="1">
    <w:p w14:paraId="4255733A" w14:textId="77777777"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633253C8" w14:textId="77777777"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1CC50616" w14:textId="77777777"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507C4"/>
    <w:rsid w:val="00060A17"/>
    <w:rsid w:val="00073BE8"/>
    <w:rsid w:val="000A7EAF"/>
    <w:rsid w:val="000C20EE"/>
    <w:rsid w:val="000C4C55"/>
    <w:rsid w:val="000C6E01"/>
    <w:rsid w:val="000E6CA4"/>
    <w:rsid w:val="00110DCD"/>
    <w:rsid w:val="00142472"/>
    <w:rsid w:val="00191E6E"/>
    <w:rsid w:val="00193A2D"/>
    <w:rsid w:val="001B6A8D"/>
    <w:rsid w:val="001C4768"/>
    <w:rsid w:val="001E2652"/>
    <w:rsid w:val="001E27BB"/>
    <w:rsid w:val="00275302"/>
    <w:rsid w:val="002833F0"/>
    <w:rsid w:val="002971B8"/>
    <w:rsid w:val="002B0879"/>
    <w:rsid w:val="00302D66"/>
    <w:rsid w:val="0030709F"/>
    <w:rsid w:val="00322432"/>
    <w:rsid w:val="00322925"/>
    <w:rsid w:val="00355B14"/>
    <w:rsid w:val="00366190"/>
    <w:rsid w:val="0037103D"/>
    <w:rsid w:val="003848E7"/>
    <w:rsid w:val="00390237"/>
    <w:rsid w:val="003A52B9"/>
    <w:rsid w:val="003B5A99"/>
    <w:rsid w:val="00421F85"/>
    <w:rsid w:val="0043206D"/>
    <w:rsid w:val="00432DBC"/>
    <w:rsid w:val="00446201"/>
    <w:rsid w:val="00462F1F"/>
    <w:rsid w:val="00467737"/>
    <w:rsid w:val="00487DAA"/>
    <w:rsid w:val="004C6DF5"/>
    <w:rsid w:val="004D5DD0"/>
    <w:rsid w:val="004F6322"/>
    <w:rsid w:val="00545329"/>
    <w:rsid w:val="00550AD9"/>
    <w:rsid w:val="00564658"/>
    <w:rsid w:val="00581BDB"/>
    <w:rsid w:val="00592CFD"/>
    <w:rsid w:val="005B5014"/>
    <w:rsid w:val="0060712D"/>
    <w:rsid w:val="00620598"/>
    <w:rsid w:val="00621E22"/>
    <w:rsid w:val="00662C2A"/>
    <w:rsid w:val="0068198A"/>
    <w:rsid w:val="00686EE2"/>
    <w:rsid w:val="00696562"/>
    <w:rsid w:val="006B7179"/>
    <w:rsid w:val="006F0D88"/>
    <w:rsid w:val="00703CF3"/>
    <w:rsid w:val="00707181"/>
    <w:rsid w:val="00720EA3"/>
    <w:rsid w:val="007272CC"/>
    <w:rsid w:val="00741E90"/>
    <w:rsid w:val="007447CB"/>
    <w:rsid w:val="00787147"/>
    <w:rsid w:val="00794BB3"/>
    <w:rsid w:val="007A7335"/>
    <w:rsid w:val="007D4D9B"/>
    <w:rsid w:val="007D7E08"/>
    <w:rsid w:val="00817290"/>
    <w:rsid w:val="00834BB9"/>
    <w:rsid w:val="00883CD0"/>
    <w:rsid w:val="008A5AAE"/>
    <w:rsid w:val="008D5263"/>
    <w:rsid w:val="008E6F9C"/>
    <w:rsid w:val="008F54FF"/>
    <w:rsid w:val="009064D0"/>
    <w:rsid w:val="00953D0B"/>
    <w:rsid w:val="00964A76"/>
    <w:rsid w:val="009B7327"/>
    <w:rsid w:val="009C12A9"/>
    <w:rsid w:val="009C6099"/>
    <w:rsid w:val="009F21A1"/>
    <w:rsid w:val="00A05E6A"/>
    <w:rsid w:val="00A144F4"/>
    <w:rsid w:val="00A255BB"/>
    <w:rsid w:val="00A44443"/>
    <w:rsid w:val="00A45AB1"/>
    <w:rsid w:val="00A6669B"/>
    <w:rsid w:val="00A673F9"/>
    <w:rsid w:val="00A70335"/>
    <w:rsid w:val="00A8544E"/>
    <w:rsid w:val="00A96387"/>
    <w:rsid w:val="00AA3112"/>
    <w:rsid w:val="00AC1498"/>
    <w:rsid w:val="00AC775E"/>
    <w:rsid w:val="00AD6782"/>
    <w:rsid w:val="00AF6F4F"/>
    <w:rsid w:val="00B27FCB"/>
    <w:rsid w:val="00B36B65"/>
    <w:rsid w:val="00B41027"/>
    <w:rsid w:val="00B732CF"/>
    <w:rsid w:val="00B73D94"/>
    <w:rsid w:val="00B80529"/>
    <w:rsid w:val="00B91E28"/>
    <w:rsid w:val="00B94753"/>
    <w:rsid w:val="00BB3616"/>
    <w:rsid w:val="00BB5AFF"/>
    <w:rsid w:val="00BD3502"/>
    <w:rsid w:val="00C06FE3"/>
    <w:rsid w:val="00C36E2B"/>
    <w:rsid w:val="00C85CCF"/>
    <w:rsid w:val="00C93003"/>
    <w:rsid w:val="00CB3299"/>
    <w:rsid w:val="00CB7036"/>
    <w:rsid w:val="00CC6752"/>
    <w:rsid w:val="00CC7446"/>
    <w:rsid w:val="00CD1242"/>
    <w:rsid w:val="00CE1137"/>
    <w:rsid w:val="00CF2519"/>
    <w:rsid w:val="00D4285C"/>
    <w:rsid w:val="00D86FF0"/>
    <w:rsid w:val="00D93B3E"/>
    <w:rsid w:val="00DA015B"/>
    <w:rsid w:val="00DC452B"/>
    <w:rsid w:val="00DF29EF"/>
    <w:rsid w:val="00E50261"/>
    <w:rsid w:val="00E579B5"/>
    <w:rsid w:val="00E63F59"/>
    <w:rsid w:val="00E72E4F"/>
    <w:rsid w:val="00E77298"/>
    <w:rsid w:val="00EC0014"/>
    <w:rsid w:val="00ED59F8"/>
    <w:rsid w:val="00EE5F48"/>
    <w:rsid w:val="00F9630E"/>
    <w:rsid w:val="00FC0946"/>
    <w:rsid w:val="00FC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F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B3F9E2E-0167-49CE-B7B1-A9C689D0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10</cp:revision>
  <cp:lastPrinted>2016-06-01T08:13:00Z</cp:lastPrinted>
  <dcterms:created xsi:type="dcterms:W3CDTF">2023-11-24T09:04:00Z</dcterms:created>
  <dcterms:modified xsi:type="dcterms:W3CDTF">2023-11-25T20:20:00Z</dcterms:modified>
</cp:coreProperties>
</file>